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F17B" w14:textId="77777777" w:rsidR="00B727DC" w:rsidRPr="00281C13" w:rsidRDefault="00D536A4" w:rsidP="00D536A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Choosing the right eyebrow shape for your face! </w:t>
      </w:r>
    </w:p>
    <w:p w14:paraId="0114F84B" w14:textId="62C808A6" w:rsidR="00F0775C" w:rsidRDefault="00F0775C" w:rsidP="002E355E">
      <w:pPr>
        <w:jc w:val="both"/>
      </w:pPr>
      <w:r>
        <w:t xml:space="preserve">Eyebrow shapes and trends have always been </w:t>
      </w:r>
      <w:r w:rsidR="00273D1F">
        <w:t xml:space="preserve">popular </w:t>
      </w:r>
      <w:r>
        <w:t xml:space="preserve">beauty trends. And </w:t>
      </w:r>
      <w:r w:rsidR="00273D1F">
        <w:t xml:space="preserve">just </w:t>
      </w:r>
      <w:r>
        <w:t xml:space="preserve">when you </w:t>
      </w:r>
      <w:r w:rsidR="00273D1F">
        <w:t xml:space="preserve">think you </w:t>
      </w:r>
      <w:r w:rsidR="00215436">
        <w:t xml:space="preserve">have shaped your brows to match the </w:t>
      </w:r>
      <w:r>
        <w:t xml:space="preserve">trend, another eyebrow shape trend takes over!      </w:t>
      </w:r>
    </w:p>
    <w:p w14:paraId="1C860B6C" w14:textId="061FFD60" w:rsidR="00F0775C" w:rsidRDefault="00BB28C0" w:rsidP="002E355E">
      <w:pPr>
        <w:jc w:val="both"/>
      </w:pPr>
      <w:proofErr w:type="gramStart"/>
      <w:r>
        <w:t>So</w:t>
      </w:r>
      <w:proofErr w:type="gramEnd"/>
      <w:r>
        <w:t xml:space="preserve"> </w:t>
      </w:r>
      <w:r w:rsidR="00273D1F">
        <w:t>should we just be concerned about trends</w:t>
      </w:r>
      <w:r>
        <w:t>? Or it is more about what-suits-you-the-best?</w:t>
      </w:r>
      <w:r w:rsidR="00E265E0">
        <w:t xml:space="preserve"> </w:t>
      </w:r>
      <w:r w:rsidR="00273D1F">
        <w:t>Gone</w:t>
      </w:r>
      <w:r w:rsidR="00E265E0">
        <w:t xml:space="preserve"> are the days when one merely </w:t>
      </w:r>
      <w:r w:rsidR="00273D1F">
        <w:t>could try</w:t>
      </w:r>
      <w:r w:rsidR="00E265E0">
        <w:t xml:space="preserve"> </w:t>
      </w:r>
      <w:r w:rsidR="00273D1F">
        <w:t>an</w:t>
      </w:r>
      <w:r w:rsidR="00E265E0">
        <w:t xml:space="preserve"> eyebrow shape that was trending. It is now more about recognizing the shape of the face and complimenting it with the correct brow shape</w:t>
      </w:r>
      <w:r w:rsidR="00273D1F">
        <w:t xml:space="preserve"> than it is what’s trending</w:t>
      </w:r>
      <w:r w:rsidR="0067367F">
        <w:t xml:space="preserve">. </w:t>
      </w:r>
      <w:r w:rsidR="00E265E0">
        <w:t xml:space="preserve"> </w:t>
      </w:r>
    </w:p>
    <w:p w14:paraId="5D70EE39" w14:textId="4D3F9C98" w:rsidR="008A4D7A" w:rsidRDefault="009A34F5" w:rsidP="002E355E">
      <w:pPr>
        <w:jc w:val="both"/>
      </w:pPr>
      <w:r>
        <w:t xml:space="preserve">Know which celebrity face shape matches </w:t>
      </w:r>
      <w:r w:rsidR="004947D8">
        <w:t>with yours and find out what eyebrow shape</w:t>
      </w:r>
      <w:r>
        <w:t xml:space="preserve"> they flaunt </w:t>
      </w:r>
      <w:r w:rsidR="00273D1F">
        <w:t xml:space="preserve">that </w:t>
      </w:r>
      <w:r>
        <w:t>create</w:t>
      </w:r>
      <w:r w:rsidR="00273D1F">
        <w:t>s</w:t>
      </w:r>
      <w:r>
        <w:t xml:space="preserve"> ripples in the </w:t>
      </w:r>
      <w:r w:rsidR="00E244C0">
        <w:t xml:space="preserve">world of beauty and fashion. </w:t>
      </w:r>
    </w:p>
    <w:p w14:paraId="506FEAB1" w14:textId="67F03E66" w:rsidR="00037AD9" w:rsidRDefault="00A402A5" w:rsidP="002E355E">
      <w:pPr>
        <w:jc w:val="both"/>
        <w:rPr>
          <w:b/>
          <w:bCs/>
        </w:rPr>
      </w:pPr>
      <w:r>
        <w:rPr>
          <w:b/>
          <w:bCs/>
        </w:rPr>
        <w:t>Eyebrow</w:t>
      </w:r>
      <w:r w:rsidR="00273D1F">
        <w:rPr>
          <w:b/>
          <w:bCs/>
        </w:rPr>
        <w:t>s</w:t>
      </w:r>
      <w:r>
        <w:rPr>
          <w:b/>
          <w:bCs/>
        </w:rPr>
        <w:t xml:space="preserve"> for </w:t>
      </w:r>
      <w:r w:rsidR="00273D1F">
        <w:rPr>
          <w:b/>
          <w:bCs/>
        </w:rPr>
        <w:t>a</w:t>
      </w:r>
      <w:r>
        <w:rPr>
          <w:b/>
          <w:bCs/>
        </w:rPr>
        <w:t xml:space="preserve"> round </w:t>
      </w:r>
      <w:r w:rsidR="00FE4A86" w:rsidRPr="00037AD9">
        <w:rPr>
          <w:b/>
          <w:bCs/>
        </w:rPr>
        <w:t>face</w:t>
      </w:r>
    </w:p>
    <w:p w14:paraId="708B72B2" w14:textId="77777777" w:rsidR="007D6E27" w:rsidRDefault="007D6E27" w:rsidP="002E355E">
      <w:pPr>
        <w:jc w:val="both"/>
      </w:pPr>
      <w:r w:rsidRPr="007D6E27">
        <w:rPr>
          <w:i/>
          <w:iCs/>
        </w:rPr>
        <w:t>Les Misérables</w:t>
      </w:r>
      <w:r>
        <w:t xml:space="preserve"> </w:t>
      </w:r>
      <w:r w:rsidR="0077574A">
        <w:t>star Lily Collins</w:t>
      </w:r>
      <w:r>
        <w:t xml:space="preserve"> shares her eyebrow style for her round face.</w:t>
      </w:r>
    </w:p>
    <w:p w14:paraId="30BC142C" w14:textId="77777777" w:rsidR="009C6D53" w:rsidRDefault="009C6D53" w:rsidP="002E355E">
      <w:pPr>
        <w:jc w:val="both"/>
      </w:pPr>
      <w:r>
        <w:rPr>
          <w:noProof/>
        </w:rPr>
        <w:drawing>
          <wp:inline distT="0" distB="0" distL="0" distR="0" wp14:anchorId="3DE315BC" wp14:editId="4BC5AD5B">
            <wp:extent cx="5943600" cy="2786380"/>
            <wp:effectExtent l="19050" t="0" r="0" b="0"/>
            <wp:docPr id="1" name="Picture 0" descr="shutterstock_lily coll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lily collin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E990D" w14:textId="77777777" w:rsidR="009C6D53" w:rsidRPr="00C96AC9" w:rsidRDefault="009C6D53" w:rsidP="002E355E">
      <w:pPr>
        <w:jc w:val="both"/>
        <w:rPr>
          <w:b/>
          <w:bCs/>
          <w:i/>
          <w:iCs/>
        </w:rPr>
      </w:pPr>
      <w:r w:rsidRPr="00C96AC9">
        <w:rPr>
          <w:b/>
          <w:bCs/>
          <w:i/>
          <w:iCs/>
        </w:rPr>
        <w:t>Image</w:t>
      </w:r>
      <w:r w:rsidR="00C96AC9" w:rsidRPr="00C96AC9">
        <w:rPr>
          <w:b/>
          <w:bCs/>
          <w:i/>
          <w:iCs/>
        </w:rPr>
        <w:t xml:space="preserve"> Source</w:t>
      </w:r>
      <w:r w:rsidRPr="00C96AC9">
        <w:rPr>
          <w:b/>
          <w:bCs/>
          <w:i/>
          <w:iCs/>
        </w:rPr>
        <w:t xml:space="preserve">: shutterstock.com  </w:t>
      </w:r>
    </w:p>
    <w:p w14:paraId="5A2262FC" w14:textId="2ED5E3A3" w:rsidR="00E244C0" w:rsidRPr="00C346B0" w:rsidRDefault="00C346B0" w:rsidP="002E355E">
      <w:pPr>
        <w:jc w:val="both"/>
      </w:pPr>
      <w:r>
        <w:t xml:space="preserve">Grow your brows full and do not </w:t>
      </w:r>
      <w:r w:rsidR="00273D1F">
        <w:t>over-pluck them</w:t>
      </w:r>
      <w:r>
        <w:t>. Keeping an arch, as sharp as it can</w:t>
      </w:r>
      <w:r w:rsidR="0077574A">
        <w:t xml:space="preserve"> be, gives</w:t>
      </w:r>
      <w:r>
        <w:t xml:space="preserve"> your round face a </w:t>
      </w:r>
      <w:r w:rsidR="00273D1F">
        <w:t>dramatic look</w:t>
      </w:r>
      <w:r w:rsidR="0077574A">
        <w:t>. Here is an important tip – to give your face a wider look - keep the arch away from the nose as much as possible.</w:t>
      </w:r>
    </w:p>
    <w:p w14:paraId="62690AD8" w14:textId="77777777" w:rsidR="00273D1F" w:rsidRDefault="00273D1F" w:rsidP="002E355E">
      <w:pPr>
        <w:jc w:val="both"/>
        <w:rPr>
          <w:b/>
          <w:bCs/>
        </w:rPr>
      </w:pPr>
    </w:p>
    <w:p w14:paraId="7C5F8470" w14:textId="77777777" w:rsidR="00273D1F" w:rsidRDefault="00273D1F" w:rsidP="002E355E">
      <w:pPr>
        <w:jc w:val="both"/>
        <w:rPr>
          <w:b/>
          <w:bCs/>
        </w:rPr>
      </w:pPr>
    </w:p>
    <w:p w14:paraId="0942BBA5" w14:textId="77777777" w:rsidR="00273D1F" w:rsidRDefault="00273D1F" w:rsidP="002E355E">
      <w:pPr>
        <w:jc w:val="both"/>
        <w:rPr>
          <w:b/>
          <w:bCs/>
        </w:rPr>
      </w:pPr>
    </w:p>
    <w:p w14:paraId="16CFAA18" w14:textId="77777777" w:rsidR="00273D1F" w:rsidRDefault="00273D1F" w:rsidP="002E355E">
      <w:pPr>
        <w:jc w:val="both"/>
        <w:rPr>
          <w:b/>
          <w:bCs/>
        </w:rPr>
      </w:pPr>
    </w:p>
    <w:p w14:paraId="743C4086" w14:textId="6CE18E4C" w:rsidR="00FE4A86" w:rsidRDefault="00A402A5" w:rsidP="002E355E">
      <w:pPr>
        <w:jc w:val="both"/>
        <w:rPr>
          <w:b/>
          <w:bCs/>
        </w:rPr>
      </w:pPr>
      <w:r w:rsidRPr="00A402A5">
        <w:rPr>
          <w:b/>
          <w:bCs/>
        </w:rPr>
        <w:lastRenderedPageBreak/>
        <w:t>Eyebrow</w:t>
      </w:r>
      <w:r w:rsidR="00273D1F">
        <w:rPr>
          <w:b/>
          <w:bCs/>
        </w:rPr>
        <w:t>s</w:t>
      </w:r>
      <w:r w:rsidRPr="00A402A5">
        <w:rPr>
          <w:b/>
          <w:bCs/>
        </w:rPr>
        <w:t xml:space="preserve"> for </w:t>
      </w:r>
      <w:r w:rsidR="00273D1F">
        <w:rPr>
          <w:b/>
          <w:bCs/>
        </w:rPr>
        <w:t>a</w:t>
      </w:r>
      <w:r w:rsidRPr="00A402A5">
        <w:rPr>
          <w:b/>
          <w:bCs/>
        </w:rPr>
        <w:t xml:space="preserve"> long face </w:t>
      </w:r>
    </w:p>
    <w:p w14:paraId="468452DC" w14:textId="77777777" w:rsidR="00C96AC9" w:rsidRDefault="00C96AC9" w:rsidP="002E355E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9850A6" wp14:editId="635AF347">
            <wp:extent cx="5943600" cy="4001770"/>
            <wp:effectExtent l="19050" t="0" r="0" b="0"/>
            <wp:docPr id="2" name="Picture 1" descr="S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B9744" w14:textId="77777777" w:rsidR="00C96AC9" w:rsidRPr="00C96AC9" w:rsidRDefault="00C96AC9" w:rsidP="002E355E">
      <w:pPr>
        <w:jc w:val="both"/>
        <w:rPr>
          <w:b/>
          <w:bCs/>
          <w:i/>
          <w:iCs/>
        </w:rPr>
      </w:pPr>
      <w:r w:rsidRPr="00C96AC9">
        <w:rPr>
          <w:b/>
          <w:bCs/>
          <w:i/>
          <w:iCs/>
        </w:rPr>
        <w:t>Image: Source: </w:t>
      </w:r>
      <w:hyperlink r:id="rId6" w:tgtFrame="_blank" w:history="1">
        <w:r w:rsidRPr="00C96AC9">
          <w:rPr>
            <w:rStyle w:val="Hyperlink"/>
            <w:b/>
            <w:bCs/>
            <w:i/>
            <w:iCs/>
          </w:rPr>
          <w:t>Getty / Valerie Macon/AFP</w:t>
        </w:r>
      </w:hyperlink>
    </w:p>
    <w:p w14:paraId="0396E146" w14:textId="095D1D73" w:rsidR="008C3857" w:rsidRDefault="005D127E" w:rsidP="002E355E">
      <w:pPr>
        <w:jc w:val="both"/>
      </w:pPr>
      <w:r>
        <w:t>If you are someone</w:t>
      </w:r>
      <w:r w:rsidR="00273D1F">
        <w:t xml:space="preserve"> with a face shape</w:t>
      </w:r>
      <w:r>
        <w:t xml:space="preserve"> like Sarah Jessica Parker or Liv Tyler who are bestowed with a long face, the best eyebrow style for you is to avoid arches that are high.</w:t>
      </w:r>
      <w:r w:rsidR="00054554">
        <w:t xml:space="preserve"> </w:t>
      </w:r>
      <w:r w:rsidR="00CC1A6D">
        <w:t xml:space="preserve">Straight shape </w:t>
      </w:r>
      <w:r w:rsidR="00054554">
        <w:t>the brow</w:t>
      </w:r>
      <w:r w:rsidR="00CC1A6D">
        <w:t xml:space="preserve">, keeping them fuller and then slightly arching them. This will compliment your face by making it looker wider. </w:t>
      </w:r>
    </w:p>
    <w:p w14:paraId="1FB36148" w14:textId="77777777" w:rsidR="00273D1F" w:rsidRDefault="00273D1F" w:rsidP="002E355E">
      <w:pPr>
        <w:jc w:val="both"/>
        <w:rPr>
          <w:b/>
          <w:bCs/>
        </w:rPr>
      </w:pPr>
    </w:p>
    <w:p w14:paraId="2405641E" w14:textId="77777777" w:rsidR="00273D1F" w:rsidRDefault="00273D1F" w:rsidP="002E355E">
      <w:pPr>
        <w:jc w:val="both"/>
        <w:rPr>
          <w:b/>
          <w:bCs/>
        </w:rPr>
      </w:pPr>
    </w:p>
    <w:p w14:paraId="5D517CFC" w14:textId="77777777" w:rsidR="00273D1F" w:rsidRDefault="00273D1F" w:rsidP="002E355E">
      <w:pPr>
        <w:jc w:val="both"/>
        <w:rPr>
          <w:b/>
          <w:bCs/>
        </w:rPr>
      </w:pPr>
    </w:p>
    <w:p w14:paraId="73753410" w14:textId="77777777" w:rsidR="00273D1F" w:rsidRDefault="00273D1F" w:rsidP="002E355E">
      <w:pPr>
        <w:jc w:val="both"/>
        <w:rPr>
          <w:b/>
          <w:bCs/>
        </w:rPr>
      </w:pPr>
    </w:p>
    <w:p w14:paraId="30C66923" w14:textId="77777777" w:rsidR="00273D1F" w:rsidRDefault="00273D1F" w:rsidP="002E355E">
      <w:pPr>
        <w:jc w:val="both"/>
        <w:rPr>
          <w:b/>
          <w:bCs/>
        </w:rPr>
      </w:pPr>
    </w:p>
    <w:p w14:paraId="3AFA6BA5" w14:textId="77777777" w:rsidR="00273D1F" w:rsidRDefault="00273D1F" w:rsidP="002E355E">
      <w:pPr>
        <w:jc w:val="both"/>
        <w:rPr>
          <w:b/>
          <w:bCs/>
        </w:rPr>
      </w:pPr>
    </w:p>
    <w:p w14:paraId="0C971E7E" w14:textId="77777777" w:rsidR="00273D1F" w:rsidRDefault="00273D1F" w:rsidP="002E355E">
      <w:pPr>
        <w:jc w:val="both"/>
        <w:rPr>
          <w:b/>
          <w:bCs/>
        </w:rPr>
      </w:pPr>
    </w:p>
    <w:p w14:paraId="7B859767" w14:textId="77777777" w:rsidR="00273D1F" w:rsidRDefault="00273D1F" w:rsidP="002E355E">
      <w:pPr>
        <w:jc w:val="both"/>
        <w:rPr>
          <w:b/>
          <w:bCs/>
        </w:rPr>
      </w:pPr>
    </w:p>
    <w:p w14:paraId="4E4CFE8A" w14:textId="1FB36252" w:rsidR="008C3857" w:rsidRDefault="008C3857" w:rsidP="002E355E">
      <w:pPr>
        <w:jc w:val="both"/>
        <w:rPr>
          <w:b/>
          <w:bCs/>
        </w:rPr>
      </w:pPr>
      <w:r w:rsidRPr="008C3857">
        <w:rPr>
          <w:b/>
          <w:bCs/>
        </w:rPr>
        <w:lastRenderedPageBreak/>
        <w:t>Eyebrow</w:t>
      </w:r>
      <w:r w:rsidR="00273D1F">
        <w:rPr>
          <w:b/>
          <w:bCs/>
        </w:rPr>
        <w:t>s</w:t>
      </w:r>
      <w:r w:rsidRPr="008C3857">
        <w:rPr>
          <w:b/>
          <w:bCs/>
        </w:rPr>
        <w:t xml:space="preserve"> for </w:t>
      </w:r>
      <w:r w:rsidR="00273D1F">
        <w:rPr>
          <w:b/>
          <w:bCs/>
        </w:rPr>
        <w:t>a</w:t>
      </w:r>
      <w:r w:rsidRPr="008C3857">
        <w:rPr>
          <w:b/>
          <w:bCs/>
        </w:rPr>
        <w:t xml:space="preserve"> diamond-shaped face</w:t>
      </w:r>
    </w:p>
    <w:p w14:paraId="7ACDD23D" w14:textId="77777777" w:rsidR="005A0B99" w:rsidRDefault="005A0B99" w:rsidP="002E355E">
      <w:pPr>
        <w:jc w:val="both"/>
        <w:rPr>
          <w:b/>
          <w:bCs/>
        </w:rPr>
      </w:pPr>
    </w:p>
    <w:p w14:paraId="450773C2" w14:textId="77777777" w:rsidR="005A0B99" w:rsidRDefault="005A0B99" w:rsidP="002E355E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33D81D" wp14:editId="66F6AAE6">
            <wp:extent cx="3272790" cy="3867567"/>
            <wp:effectExtent l="19050" t="0" r="3810" b="0"/>
            <wp:docPr id="3" name="Picture 2" descr="LIZ hur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 hurley.png"/>
                    <pic:cNvPicPr/>
                  </pic:nvPicPr>
                  <pic:blipFill>
                    <a:blip r:embed="rId7"/>
                    <a:srcRect l="19607" r="19938" b="18796"/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386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0AE38" w14:textId="77777777" w:rsidR="005A0B99" w:rsidRPr="005A0B99" w:rsidRDefault="005A0B99" w:rsidP="002E355E">
      <w:pPr>
        <w:jc w:val="both"/>
        <w:rPr>
          <w:b/>
          <w:bCs/>
        </w:rPr>
      </w:pPr>
      <w:r w:rsidRPr="005A0B99">
        <w:rPr>
          <w:b/>
          <w:bCs/>
        </w:rPr>
        <w:t xml:space="preserve">Image Source: </w:t>
      </w:r>
      <w:proofErr w:type="spellStart"/>
      <w:r w:rsidRPr="005A0B99">
        <w:rPr>
          <w:b/>
          <w:bCs/>
        </w:rPr>
        <w:t>Startraks</w:t>
      </w:r>
      <w:proofErr w:type="spellEnd"/>
    </w:p>
    <w:p w14:paraId="315884E5" w14:textId="77777777" w:rsidR="003C29F5" w:rsidRDefault="008248B3" w:rsidP="002E355E">
      <w:pPr>
        <w:jc w:val="both"/>
      </w:pPr>
      <w:r>
        <w:t xml:space="preserve">With a wider forehead and narrow jaw-line, celeb styling of Elizabeth Hurley, Ashley Green and Audrey </w:t>
      </w:r>
      <w:proofErr w:type="spellStart"/>
      <w:r>
        <w:t>Tauton</w:t>
      </w:r>
      <w:proofErr w:type="spellEnd"/>
      <w:r>
        <w:t xml:space="preserve"> is here for you. Keep the </w:t>
      </w:r>
      <w:r w:rsidR="003C29F5">
        <w:t xml:space="preserve">arch of the eyebrow angular and the brow neither too thin nor thick. The angular arch lends shape and length to the face. </w:t>
      </w:r>
    </w:p>
    <w:p w14:paraId="2BEF03E8" w14:textId="77777777" w:rsidR="003C29F5" w:rsidRDefault="003C29F5" w:rsidP="002E355E">
      <w:pPr>
        <w:jc w:val="both"/>
      </w:pPr>
    </w:p>
    <w:p w14:paraId="0B75B666" w14:textId="4D87C137" w:rsidR="008C3857" w:rsidRPr="008C3857" w:rsidRDefault="003C29F5" w:rsidP="002E355E">
      <w:pPr>
        <w:jc w:val="both"/>
        <w:rPr>
          <w:b/>
          <w:bCs/>
        </w:rPr>
      </w:pPr>
      <w:r>
        <w:t>So the next time you make an appointment for</w:t>
      </w:r>
      <w:r w:rsidR="00273D1F">
        <w:t xml:space="preserve"> your</w:t>
      </w:r>
      <w:bookmarkStart w:id="0" w:name="_GoBack"/>
      <w:bookmarkEnd w:id="0"/>
      <w:r>
        <w:t xml:space="preserve"> eyebrow, do not forget your favorite celeb eyebrow style!   </w:t>
      </w:r>
    </w:p>
    <w:sectPr w:rsidR="008C3857" w:rsidRPr="008C3857" w:rsidSect="002B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Arial"/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CE"/>
    <w:rsid w:val="00013AD7"/>
    <w:rsid w:val="00030B4E"/>
    <w:rsid w:val="00037AD9"/>
    <w:rsid w:val="00054554"/>
    <w:rsid w:val="000669CE"/>
    <w:rsid w:val="000A6A02"/>
    <w:rsid w:val="0012479B"/>
    <w:rsid w:val="00206BA4"/>
    <w:rsid w:val="00215436"/>
    <w:rsid w:val="00262191"/>
    <w:rsid w:val="00273D1F"/>
    <w:rsid w:val="00281C13"/>
    <w:rsid w:val="002B032D"/>
    <w:rsid w:val="002E355E"/>
    <w:rsid w:val="00305797"/>
    <w:rsid w:val="0035559E"/>
    <w:rsid w:val="003B2D65"/>
    <w:rsid w:val="003C29F5"/>
    <w:rsid w:val="00400D83"/>
    <w:rsid w:val="004947D8"/>
    <w:rsid w:val="004C3D31"/>
    <w:rsid w:val="0050491D"/>
    <w:rsid w:val="00534AAF"/>
    <w:rsid w:val="00580B6A"/>
    <w:rsid w:val="0058390A"/>
    <w:rsid w:val="005A0B99"/>
    <w:rsid w:val="005C03C7"/>
    <w:rsid w:val="005D127E"/>
    <w:rsid w:val="005D6A3E"/>
    <w:rsid w:val="006618F0"/>
    <w:rsid w:val="0067367F"/>
    <w:rsid w:val="00705869"/>
    <w:rsid w:val="0076006A"/>
    <w:rsid w:val="0077574A"/>
    <w:rsid w:val="007D2C76"/>
    <w:rsid w:val="007D6E27"/>
    <w:rsid w:val="00805306"/>
    <w:rsid w:val="008175B6"/>
    <w:rsid w:val="008248B3"/>
    <w:rsid w:val="008864A1"/>
    <w:rsid w:val="008A4D7A"/>
    <w:rsid w:val="008C3857"/>
    <w:rsid w:val="008C6499"/>
    <w:rsid w:val="00956815"/>
    <w:rsid w:val="009A34F5"/>
    <w:rsid w:val="009C6D53"/>
    <w:rsid w:val="009E6250"/>
    <w:rsid w:val="00A16CB2"/>
    <w:rsid w:val="00A402A5"/>
    <w:rsid w:val="00A94567"/>
    <w:rsid w:val="00B657F4"/>
    <w:rsid w:val="00B727DC"/>
    <w:rsid w:val="00BA796C"/>
    <w:rsid w:val="00BB28C0"/>
    <w:rsid w:val="00BC0894"/>
    <w:rsid w:val="00BE2495"/>
    <w:rsid w:val="00C11805"/>
    <w:rsid w:val="00C346B0"/>
    <w:rsid w:val="00C87F15"/>
    <w:rsid w:val="00C96AC9"/>
    <w:rsid w:val="00CC1A6D"/>
    <w:rsid w:val="00CE6F8A"/>
    <w:rsid w:val="00CF634F"/>
    <w:rsid w:val="00D536A4"/>
    <w:rsid w:val="00D73A16"/>
    <w:rsid w:val="00D82618"/>
    <w:rsid w:val="00D87BDA"/>
    <w:rsid w:val="00DE055D"/>
    <w:rsid w:val="00E244C0"/>
    <w:rsid w:val="00E265E0"/>
    <w:rsid w:val="00E6703E"/>
    <w:rsid w:val="00ED7C8C"/>
    <w:rsid w:val="00EE7DFB"/>
    <w:rsid w:val="00EF5505"/>
    <w:rsid w:val="00F0775C"/>
    <w:rsid w:val="00F50DC9"/>
    <w:rsid w:val="00F76380"/>
    <w:rsid w:val="00FE4A86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177C"/>
  <w15:docId w15:val="{577151C0-0C11-5E47-9BFC-43AE66E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32D"/>
    <w:rPr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53"/>
    <w:rPr>
      <w:rFonts w:ascii="Tahoma" w:hAnsi="Tahoma" w:cs="Tahoma"/>
      <w:sz w:val="16"/>
      <w:szCs w:val="16"/>
      <w:lang w:bidi="gu-IN"/>
    </w:rPr>
  </w:style>
  <w:style w:type="character" w:styleId="Hyperlink">
    <w:name w:val="Hyperlink"/>
    <w:basedOn w:val="DefaultParagraphFont"/>
    <w:uiPriority w:val="99"/>
    <w:unhideWhenUsed/>
    <w:rsid w:val="00C96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psugar.com/buy?url=https%3A%2F%2Fwww.gettyimages.com%2F&amp;url_pos=body-url&amp;p_name=Getty%20%2F%20Valerie%20Macon%2FAFP&amp;retailer=gettyimages.com&amp;evar1=bella%3Aus&amp;evar3=article%3Atext%3Apss&amp;evar9=44730787&amp;evar98=https%3A%2F%2Fwww.popsugar.com%2Fbeauty%2FWhat-Eyeliner-Does-Sarah-Jessica-Parker-Use-44730787&amp;list1=sarah%20jessica%20parker%2Ccelebrity%20beauty%2Cmakeup%2Claura%20mercier%2Ceyeliner%2Ceye%20makeup%2Ctrending%20topics%2Cshoppable&amp;prop13=desktop&amp;page_name=bella%3Aus%3Aarticle%3Awhat-eyeliner-does-sarah-jessica-parker-use-44730787&amp;pdata=1644307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Maryam Collahi</cp:lastModifiedBy>
  <cp:revision>2</cp:revision>
  <dcterms:created xsi:type="dcterms:W3CDTF">2020-07-02T17:54:00Z</dcterms:created>
  <dcterms:modified xsi:type="dcterms:W3CDTF">2020-07-02T17:54:00Z</dcterms:modified>
</cp:coreProperties>
</file>